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16" w:rsidRDefault="00271716" w:rsidP="00271716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1716" w:rsidRDefault="00271716" w:rsidP="00246DE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1716" w:rsidRPr="00271716" w:rsidRDefault="00271716" w:rsidP="0027171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kk-KZ"/>
        </w:rPr>
      </w:pPr>
      <w:r w:rsidRPr="0027171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kk-KZ"/>
        </w:rPr>
        <w:t>Қазақстан Республикасы білім және ғылым Министрлігі</w:t>
      </w:r>
    </w:p>
    <w:p w:rsidR="00271716" w:rsidRPr="00271716" w:rsidRDefault="00271716" w:rsidP="0027171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6"/>
          <w:szCs w:val="26"/>
          <w:lang w:val="kk-KZ"/>
        </w:rPr>
      </w:pPr>
      <w:r w:rsidRPr="0027171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kk-KZ"/>
        </w:rPr>
        <w:t>Министерство образования и науки</w:t>
      </w:r>
      <w:r w:rsidRPr="0027171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27171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kk-KZ"/>
        </w:rPr>
        <w:t>Республики Казахстан</w:t>
      </w:r>
    </w:p>
    <w:p w:rsidR="00271716" w:rsidRPr="00271716" w:rsidRDefault="00271716" w:rsidP="0027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271716" w:rsidRPr="00271716" w:rsidRDefault="00271716" w:rsidP="00271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27171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71716"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Pr="00271716">
        <w:rPr>
          <w:rFonts w:ascii="Times New Roman" w:hAnsi="Times New Roman" w:cs="Times New Roman"/>
          <w:sz w:val="26"/>
          <w:szCs w:val="26"/>
          <w:lang w:val="kk-KZ"/>
        </w:rPr>
        <w:t>қ</w:t>
      </w:r>
      <w:proofErr w:type="spellStart"/>
      <w:r w:rsidRPr="00271716">
        <w:rPr>
          <w:rFonts w:ascii="Times New Roman" w:hAnsi="Times New Roman" w:cs="Times New Roman"/>
          <w:sz w:val="26"/>
          <w:szCs w:val="26"/>
        </w:rPr>
        <w:t>сат</w:t>
      </w:r>
      <w:proofErr w:type="spellEnd"/>
      <w:r w:rsidRPr="0027171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271716">
        <w:rPr>
          <w:rFonts w:ascii="Times New Roman" w:hAnsi="Times New Roman" w:cs="Times New Roman"/>
          <w:sz w:val="26"/>
          <w:szCs w:val="26"/>
        </w:rPr>
        <w:t>Колледжі</w:t>
      </w:r>
      <w:proofErr w:type="spellEnd"/>
      <w:r w:rsidRPr="00271716">
        <w:rPr>
          <w:rFonts w:ascii="Times New Roman" w:hAnsi="Times New Roman" w:cs="Times New Roman"/>
          <w:sz w:val="26"/>
          <w:szCs w:val="26"/>
        </w:rPr>
        <w:t xml:space="preserve">» </w:t>
      </w:r>
      <w:r w:rsidRPr="00271716">
        <w:rPr>
          <w:rFonts w:ascii="Times New Roman" w:hAnsi="Times New Roman" w:cs="Times New Roman"/>
          <w:sz w:val="26"/>
          <w:szCs w:val="26"/>
          <w:lang w:val="kk-KZ"/>
        </w:rPr>
        <w:t xml:space="preserve"> мекемесі</w:t>
      </w:r>
    </w:p>
    <w:p w:rsidR="00271716" w:rsidRPr="00271716" w:rsidRDefault="00271716" w:rsidP="002717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1716">
        <w:rPr>
          <w:rFonts w:ascii="Times New Roman" w:hAnsi="Times New Roman" w:cs="Times New Roman"/>
          <w:sz w:val="26"/>
          <w:szCs w:val="26"/>
          <w:lang w:val="kk-KZ"/>
        </w:rPr>
        <w:t xml:space="preserve">Учреждение  </w:t>
      </w:r>
      <w:r w:rsidRPr="00271716">
        <w:rPr>
          <w:rFonts w:ascii="Times New Roman" w:hAnsi="Times New Roman" w:cs="Times New Roman"/>
          <w:sz w:val="26"/>
          <w:szCs w:val="26"/>
        </w:rPr>
        <w:t xml:space="preserve"> «</w:t>
      </w:r>
      <w:r w:rsidRPr="00271716">
        <w:rPr>
          <w:rFonts w:ascii="Times New Roman" w:hAnsi="Times New Roman" w:cs="Times New Roman"/>
          <w:sz w:val="26"/>
          <w:szCs w:val="26"/>
          <w:lang w:val="kk-KZ"/>
        </w:rPr>
        <w:t>К</w:t>
      </w:r>
      <w:proofErr w:type="spellStart"/>
      <w:r w:rsidRPr="00271716">
        <w:rPr>
          <w:rFonts w:ascii="Times New Roman" w:hAnsi="Times New Roman" w:cs="Times New Roman"/>
          <w:sz w:val="26"/>
          <w:szCs w:val="26"/>
        </w:rPr>
        <w:t>олледж</w:t>
      </w:r>
      <w:proofErr w:type="spellEnd"/>
      <w:r w:rsidRPr="00271716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Pr="00271716">
        <w:rPr>
          <w:rFonts w:ascii="Times New Roman" w:hAnsi="Times New Roman" w:cs="Times New Roman"/>
          <w:sz w:val="26"/>
          <w:szCs w:val="26"/>
        </w:rPr>
        <w:t>Максат</w:t>
      </w:r>
      <w:proofErr w:type="spellEnd"/>
      <w:r w:rsidRPr="00271716">
        <w:rPr>
          <w:rFonts w:ascii="Times New Roman" w:hAnsi="Times New Roman" w:cs="Times New Roman"/>
          <w:sz w:val="26"/>
          <w:szCs w:val="26"/>
        </w:rPr>
        <w:t>»</w:t>
      </w:r>
    </w:p>
    <w:p w:rsidR="00271716" w:rsidRPr="00271716" w:rsidRDefault="00271716" w:rsidP="0027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71716" w:rsidRPr="00271716" w:rsidRDefault="00271716" w:rsidP="00271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Бекітемін/ утверждаю</w:t>
      </w:r>
    </w:p>
    <w:p w:rsidR="00271716" w:rsidRPr="00271716" w:rsidRDefault="00271716" w:rsidP="00271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proofErr w:type="spellStart"/>
      <w:r w:rsidRPr="00271716">
        <w:rPr>
          <w:rFonts w:ascii="Times New Roman" w:eastAsia="Times New Roman" w:hAnsi="Times New Roman" w:cs="Times New Roman"/>
          <w:sz w:val="26"/>
          <w:szCs w:val="26"/>
        </w:rPr>
        <w:t>Колледждін</w:t>
      </w:r>
      <w:proofErr w:type="spellEnd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директоры</w:t>
      </w: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/</w:t>
      </w:r>
    </w:p>
    <w:p w:rsidR="00271716" w:rsidRPr="00271716" w:rsidRDefault="00271716" w:rsidP="00271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директор колледжа</w:t>
      </w:r>
    </w:p>
    <w:p w:rsidR="00271716" w:rsidRPr="00271716" w:rsidRDefault="00271716" w:rsidP="00271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71716">
        <w:rPr>
          <w:rFonts w:ascii="Times New Roman" w:eastAsia="Times New Roman" w:hAnsi="Times New Roman" w:cs="Times New Roman"/>
          <w:sz w:val="26"/>
          <w:szCs w:val="26"/>
        </w:rPr>
        <w:t>__________Г.К.Идрисова</w:t>
      </w:r>
      <w:proofErr w:type="spellEnd"/>
    </w:p>
    <w:p w:rsidR="00271716" w:rsidRPr="00271716" w:rsidRDefault="00271716" w:rsidP="002717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«____» __________ 2018 ж/</w:t>
      </w:r>
      <w:proofErr w:type="gramStart"/>
      <w:r w:rsidRPr="0027171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2717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71716" w:rsidRPr="00271716" w:rsidRDefault="00271716" w:rsidP="002717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1716" w:rsidRPr="00271716" w:rsidRDefault="00271716" w:rsidP="00246DE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17CC" w:rsidRPr="00271716" w:rsidRDefault="006117CC" w:rsidP="00246DE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 О </w:t>
      </w:r>
      <w:r w:rsidR="00246DE5" w:rsidRPr="00271716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ПОРЯДКЕ ПОДГОТОВКИ И ОФОРМЛЕНИЯ 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 xml:space="preserve"> КУРСОВЫХ РАБОТ</w:t>
      </w:r>
      <w:r w:rsidR="00246DE5" w:rsidRPr="0027171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(ПРОЕКТОВ</w:t>
      </w:r>
      <w:r w:rsidR="007137A4" w:rsidRPr="0027171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1.Общие положения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  о выполнении и защите курсовых работ разработано  в соответствии с законом Республики Казахстан «Об образовании» от 27 июля 2007, Государственными общеобязательными стандартами образования, Типовыми правилами 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271716">
        <w:rPr>
          <w:rFonts w:ascii="Times New Roman" w:eastAsia="Times New Roman" w:hAnsi="Times New Roman" w:cs="Times New Roman"/>
          <w:sz w:val="26"/>
          <w:szCs w:val="26"/>
        </w:rPr>
        <w:t>послесреднего</w:t>
      </w:r>
      <w:proofErr w:type="spellEnd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 образования, утвержденными приказом Министра образования и науки Респуб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лики Казахстан от 21 мая 2008 года №289, зарегистрированными в Мини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стерстве</w:t>
      </w:r>
      <w:proofErr w:type="gramEnd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юстиции Республики Казахстан от 29 мая  2008 года № 5225.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1.2. На заключительном этапе обучения в колледже по программам технического и  профессионального образования, если это предусмотрено государственным общеобязательным стандартом образования и рабочим учебным планом специальности, обучающийся выполняет  курсовую работу (проект).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1.3. Руководители курсовых работ (проектов) назначаются из числа наиболее опытных преподавателей колледжа по представлению соответствующих предметных (цикловых) комиссий.</w:t>
      </w:r>
    </w:p>
    <w:p w:rsidR="007137A4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В обязанности руководителя курсовой работы (проекта) входит:</w:t>
      </w:r>
    </w:p>
    <w:p w:rsidR="006117CC" w:rsidRPr="00271716" w:rsidRDefault="006117CC" w:rsidP="00700F7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составление заданий для курсовой работы  (проекта);</w:t>
      </w:r>
    </w:p>
    <w:p w:rsidR="006117CC" w:rsidRPr="00271716" w:rsidRDefault="006117CC" w:rsidP="00700F7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оказание учащимся помощи в разработке календарного графика ра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боты на весь</w:t>
      </w:r>
      <w:r w:rsidR="007137A4"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период выполнения работы (проекта);</w:t>
      </w:r>
    </w:p>
    <w:p w:rsidR="006117CC" w:rsidRPr="00271716" w:rsidRDefault="006117CC" w:rsidP="00700F7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рекомендация учащимся основной литературы, справочных  материа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лов и других источников по теме;</w:t>
      </w:r>
    </w:p>
    <w:p w:rsidR="006117CC" w:rsidRPr="00271716" w:rsidRDefault="006117CC" w:rsidP="00700F7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составление расписания консультаций, осущест</w:t>
      </w:r>
      <w:r w:rsidR="007137A4" w:rsidRPr="00271716">
        <w:rPr>
          <w:rFonts w:ascii="Times New Roman" w:eastAsia="Times New Roman" w:hAnsi="Times New Roman" w:cs="Times New Roman"/>
          <w:sz w:val="26"/>
          <w:szCs w:val="26"/>
        </w:rPr>
        <w:t>вление текущего контроля, 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соблюдения студентами календарного графика работы;</w:t>
      </w:r>
    </w:p>
    <w:p w:rsidR="006117CC" w:rsidRPr="00271716" w:rsidRDefault="006117CC" w:rsidP="00700F7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определение объема всех частей и разделов работы; координация работы</w:t>
      </w:r>
    </w:p>
    <w:p w:rsidR="006117CC" w:rsidRPr="00271716" w:rsidRDefault="006117CC" w:rsidP="00700F72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составление письменного отзыва о работе (проекте).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Цель и задачи курсовой работы (проекта)</w:t>
      </w:r>
    </w:p>
    <w:p w:rsidR="006117CC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Курсовая работа (проект) представляет собой 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самостоятельное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 xml:space="preserve"> научное или научно-практическое исследование одной из общих или частных проблем 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lastRenderedPageBreak/>
        <w:t>соответствующей отрасли науки, выполненное студентами под руководством преподавателя.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i/>
          <w:iCs/>
          <w:sz w:val="26"/>
          <w:szCs w:val="26"/>
        </w:rPr>
        <w:t>Курсовой проект имеет целью: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систематизацию, закрепление и расширение теоретических знаний и практических навыков по специальности и применение их при решении </w:t>
      </w:r>
      <w:r w:rsidRPr="00271716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конкретных исследовательских задач;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развитие научного, в том числе критического мышления; овладение умением творчески использовать теоретические знания для решения профессиональных задач;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приобретение навыков ведения самостоятельной работы и овладение методикой  исследования при решении  разрабатываемых в  курсовой работе проблем;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выявление уровня подготовленности студента к ведению самостоятельной работы в профессиональной сфере деятельности;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стимулирование интереса будущих специалистов к научно-исследовательской работе.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Достижение этих целей предполагает решение в процессе написания курсового проекта следующих задач: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выбор темы исследования;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отбор и изучение научной литературы, анализ и систематизация научных знаний по теме исследования;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отбор и анализ практического материала по теме исследования; определение методов и приемов исследования  в соответствии с по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ставленными задачами и объектом исследования;</w:t>
      </w:r>
    </w:p>
    <w:p w:rsidR="006117CC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 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овладение навыками письменной научной речи.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3.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Этапы и методы работы над курсовой работой (проектом)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Написание курсовой работы (проекта) включает следующие этапы:</w:t>
      </w:r>
    </w:p>
    <w:p w:rsidR="006117CC" w:rsidRPr="00271716" w:rsidRDefault="006117CC" w:rsidP="00700F7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выбор темы работы (проекта) и ее утверждение;</w:t>
      </w:r>
    </w:p>
    <w:p w:rsidR="006117CC" w:rsidRPr="00271716" w:rsidRDefault="006117CC" w:rsidP="00700F7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планирование работы над темой;</w:t>
      </w:r>
    </w:p>
    <w:p w:rsidR="006117CC" w:rsidRPr="00271716" w:rsidRDefault="006117CC" w:rsidP="00700F7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изучение научной литературы по теме исследования, ее анализ, определение проблемы;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- 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обобщение результатов исследования;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3.1.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Выбор темы и организация руководства курсовой работой (проектом)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Тематика курсовых работ (проектов) разрабатывается  и  рассматривается соответствующими предметно-цикловыми  комиссиями и утверждается заместителем директора по учебной работе в начале учебного года.  Перечень тем обновляется ежегодно.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Темы курсовых работ  должны соответствовать рекомендуемой тематике, указанной в типовых и учебных программах  специальных дисциплин.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При ее определении необходимо учитывать современный  уровень  научного развития теорети</w:t>
      </w:r>
      <w:r w:rsidR="007137A4" w:rsidRPr="00271716">
        <w:rPr>
          <w:rFonts w:ascii="Times New Roman" w:eastAsia="Times New Roman" w:hAnsi="Times New Roman" w:cs="Times New Roman"/>
          <w:sz w:val="26"/>
          <w:szCs w:val="26"/>
        </w:rPr>
        <w:t>ческой дисциплины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Обучающимся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предоставляется право выбора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 темы  курсовой работы исходя из научных интересов студента, анализа на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копленного им опыта в ходе предыдущей учебной и научно-исследовательс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кой работы. Тема работы должна быть актуальной, содержать элементы новизны и иметь практическую значимость.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Темы работ  должны быть индивидуальными для каждого обучающегося,  выбор одной и той же темы двумя обучающимися не допускается.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3.2 .  Планирование работы над темой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lastRenderedPageBreak/>
        <w:t>После утверждения темы студентам выдается задание для курсового проекта, составленное его руководителем, с указанием срока окончания работы. В соответствии с полученным заданием по курсовой работе, студент с помощью своего руководителя разрабатывает календарный график работы над темой по форме.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3.3.  Изучение научной литературы по теме исследования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Изучение научной литературы по избранной теме является основополагающим этапом, позволяющим автору судить о состоянии изученности интересующей его научной проблемы, степени ее актуальной  новизны. При этом студент совершенствует приобретенные им в ходе написания научных  работ навыки просмотрового и аналитическо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го чтения, умение работать с библиографическими карточками. Автор должен исследовать состояние разработанности научной проблемы на основе изучения периодических изданий, учебных пособий, нормативной литературы по теме исследования. Перечень основных источников, на которых базируется работа и которые доста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точно полно отражают наиболее существенные аспекты исследуемой проблемы и все разнообразие имеющихся на нее точек зрения, составля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ет примерно 15-20 наименований. Список использованной литературы оформляется в соответствии с Приложением В.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Работая над научной литературой, учащийся может делать достаточно под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робный конспект источника, фиксировать основное содержание более сжато или ограничиться записью отдельных мыслей автора в форме цитат.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3.4.  Проведение научного исследования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1716">
        <w:rPr>
          <w:rFonts w:ascii="Times New Roman" w:eastAsia="Times New Roman" w:hAnsi="Times New Roman" w:cs="Times New Roman"/>
          <w:sz w:val="26"/>
          <w:szCs w:val="26"/>
        </w:rPr>
        <w:t>Проведение научного исследования в рамках курсовой работы (проекта) предпо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лагает критический анализ,  обобщение и систематизацию изученного из ос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новных источников материала; умение проводить самостоятельные наблюде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ния над исследуемыми явлениями и фактами, их описание и обобщение, а так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же и это особенно важно — самостоятельную выработку научных взглядов на изучаемую проблему; умение сформулировать возможности практического использования получ</w:t>
      </w:r>
      <w:r w:rsidR="00AF72F7" w:rsidRPr="00271716">
        <w:rPr>
          <w:rFonts w:ascii="Times New Roman" w:eastAsia="Times New Roman" w:hAnsi="Times New Roman" w:cs="Times New Roman"/>
          <w:sz w:val="26"/>
          <w:szCs w:val="26"/>
        </w:rPr>
        <w:t>енных теоретических данных.</w:t>
      </w:r>
      <w:proofErr w:type="gramEnd"/>
      <w:r w:rsidR="00AF72F7" w:rsidRPr="00271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Хотя курсовая работа (проект) и не рассчитана на получение значи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тельного нового научного результата, тем не менее, он ориентирован на проведение исследования и требует овладения основными методами научного исследования.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Выбор метода или конкретных приемов анализа определяются целя</w:t>
      </w:r>
      <w:r w:rsidR="00AF72F7" w:rsidRPr="00271716">
        <w:rPr>
          <w:rFonts w:ascii="Times New Roman" w:eastAsia="Times New Roman" w:hAnsi="Times New Roman" w:cs="Times New Roman"/>
          <w:sz w:val="26"/>
          <w:szCs w:val="26"/>
        </w:rPr>
        <w:t>ми и задачами работы</w:t>
      </w:r>
      <w:r w:rsidR="00AF72F7"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имеющихся в распоряжении исследователя средств, научными склонностями исполнителя. Разумеется, обучающийся должен обосновать свой выбор тех или иных методов и приемов научного анализа и уметь применять их в процессе исследования.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3.5.  Обобщение результатов исследования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1716">
        <w:rPr>
          <w:rFonts w:ascii="Times New Roman" w:eastAsia="Times New Roman" w:hAnsi="Times New Roman" w:cs="Times New Roman"/>
          <w:sz w:val="26"/>
          <w:szCs w:val="26"/>
        </w:rPr>
        <w:t>Одним из наиболее существенных и ответственных этапов работы над курсовой работой (проектом) выступает обобщение научно значимых результатов проведенного исследования, логически соотнести их со сто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ящими перед ним целями и задачами и продемонстрировать значимость сво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их выводов и заключений в контексте, как теории, так и практики дисциплины, в рамках которой проводится исследование, а также их значимость для смежных  наук.</w:t>
      </w:r>
      <w:proofErr w:type="gramEnd"/>
    </w:p>
    <w:p w:rsidR="00AF72F7" w:rsidRPr="00271716" w:rsidRDefault="00AF72F7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6117CC" w:rsidRPr="00271716" w:rsidRDefault="00AF72F7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4.</w:t>
      </w:r>
      <w:r w:rsidR="006117CC" w:rsidRPr="00271716">
        <w:rPr>
          <w:rFonts w:ascii="Times New Roman" w:eastAsia="Times New Roman" w:hAnsi="Times New Roman" w:cs="Times New Roman"/>
          <w:b/>
          <w:sz w:val="26"/>
          <w:szCs w:val="26"/>
        </w:rPr>
        <w:t>Требования к содержанию курсовой работы (проекта)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Курсовая работа (проект) должна  содержать:</w:t>
      </w:r>
    </w:p>
    <w:p w:rsidR="006117CC" w:rsidRPr="00271716" w:rsidRDefault="006117CC" w:rsidP="00700F7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Введение</w:t>
      </w:r>
    </w:p>
    <w:p w:rsidR="006117CC" w:rsidRPr="00271716" w:rsidRDefault="006117CC" w:rsidP="00700F7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Основная часть</w:t>
      </w:r>
    </w:p>
    <w:p w:rsidR="006117CC" w:rsidRPr="00271716" w:rsidRDefault="006117CC" w:rsidP="00700F7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lastRenderedPageBreak/>
        <w:t>Заключение</w:t>
      </w:r>
    </w:p>
    <w:p w:rsidR="006117CC" w:rsidRPr="00271716" w:rsidRDefault="006117CC" w:rsidP="00700F7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Список использованной литературы</w:t>
      </w:r>
    </w:p>
    <w:p w:rsidR="006117CC" w:rsidRPr="00271716" w:rsidRDefault="006117CC" w:rsidP="00700F72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4.1.</w:t>
      </w:r>
      <w:r w:rsidR="00AF72F7" w:rsidRPr="0027171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Во 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Введении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 излагается 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актуальность</w:t>
      </w:r>
      <w:r w:rsidR="00AF72F7" w:rsidRPr="00271716">
        <w:rPr>
          <w:rFonts w:ascii="Times New Roman" w:eastAsia="Times New Roman" w:hAnsi="Times New Roman" w:cs="Times New Roman"/>
          <w:sz w:val="26"/>
          <w:szCs w:val="26"/>
        </w:rPr>
        <w:t> выбранной  темы,</w:t>
      </w:r>
      <w:r w:rsidR="00AF72F7"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AF72F7" w:rsidRPr="00271716">
        <w:rPr>
          <w:rFonts w:ascii="Times New Roman" w:eastAsia="Times New Roman" w:hAnsi="Times New Roman" w:cs="Times New Roman"/>
          <w:sz w:val="26"/>
          <w:szCs w:val="26"/>
        </w:rPr>
        <w:t>её обоснование 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должно приводить к выводу</w:t>
      </w:r>
      <w:r w:rsidR="00AF72F7" w:rsidRPr="00271716">
        <w:rPr>
          <w:rFonts w:ascii="Times New Roman" w:eastAsia="Times New Roman" w:hAnsi="Times New Roman" w:cs="Times New Roman"/>
          <w:sz w:val="26"/>
          <w:szCs w:val="26"/>
        </w:rPr>
        <w:t>, что именно данная тема ещё не</w:t>
      </w:r>
      <w:r w:rsidR="00AF72F7"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раскрыта  или  раскрыта лишь частично или не в том аспекте и поэтому нуждается в дальнейшей разработке, формулируется проблема и тема исследования.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Обязательным элементом введения является формулирование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объекта и предмета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 исследования. Объект – это процесс или явление. Предмет – это то, что находится в границах объекта. Объект и предмет исследования как категории научного процесса соотносятся между собой, как общее и частное. В объекте выделяется  та его часть, которая служит предметом исследования. Сформулировав объект и предмет  исследования,   следует перейти к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цели исследования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, а также указать на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конкретные задачи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, которые предстоит решать в соответствии с этой целью,  определить методологическую основу и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методы исследования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, которые служат инструментом сбора фактического материала, являясь необходимым условием достижения поставленной в цели.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Введение должно быть немногословным, в пределах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1-2 страниц текста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4.2. Основная часть курсовой работы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71716">
        <w:rPr>
          <w:rFonts w:ascii="Times New Roman" w:eastAsia="Times New Roman" w:hAnsi="Times New Roman" w:cs="Times New Roman"/>
          <w:sz w:val="26"/>
          <w:szCs w:val="26"/>
        </w:rPr>
        <w:t>В 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Теоретической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части описываются теоретические предпосылки ис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следования, дается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краткий обзор</w:t>
      </w:r>
      <w:r w:rsidR="00FC4AA2" w:rsidRPr="00271716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 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научной литературы по вопросу, опреде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ляются употребляемые в работе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термины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, на основе анализа научной лите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ратуры обосновывается степень изученности проблемы  иссле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дования, проводится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критический анализ</w:t>
      </w:r>
      <w:r w:rsidR="00FC4AA2" w:rsidRPr="00271716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 xml:space="preserve"> 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имеющихся на изучаемую про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блему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точек зрения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, обосновывается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собственное отношение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  к этим точкам зрения, на основании которого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выдвигается та или иная научная гипотеза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Содержание глав основной части должно точно соответствовать теме работы и полностью ее раскрывать. Оно должно </w:t>
      </w:r>
      <w:proofErr w:type="gramStart"/>
      <w:r w:rsidRPr="00271716">
        <w:rPr>
          <w:rFonts w:ascii="Times New Roman" w:eastAsia="Times New Roman" w:hAnsi="Times New Roman" w:cs="Times New Roman"/>
          <w:sz w:val="26"/>
          <w:szCs w:val="26"/>
        </w:rPr>
        <w:t>показать  умение исследователя сжато</w:t>
      </w:r>
      <w:proofErr w:type="gramEnd"/>
      <w:r w:rsidRPr="00271716">
        <w:rPr>
          <w:rFonts w:ascii="Times New Roman" w:eastAsia="Times New Roman" w:hAnsi="Times New Roman" w:cs="Times New Roman"/>
          <w:sz w:val="26"/>
          <w:szCs w:val="26"/>
        </w:rPr>
        <w:t>, логично и аргументировано излагать собранный материал.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В 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Прикладной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(практико-исследовательской) части содержится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описание проведен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softHyphen/>
        <w:t>ного исследования, анализ и интерпретация 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полученных данных. Большое внимание следует обращать на содержательную сторону изло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жения материала: логичность, последовательность, простоту и лаконичность описания, полноту и доказательность.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Автор должен также подтвердить или опровергнуть  выдвинутую им научную гипотезу, обобщить возможности практического при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менения  результатов проведенного исследования.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4.3.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В 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Заключении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 обобщается проделанная автором работа, делаются соответствующие выводы, обосновывается практическая и теоретическая значимость работы, намечаются перспективы дальнейшего изучения про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блемы.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4.4.  Список  использованной  литературы 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должен свидетельствовать о том, насколько широко студент ознакомился с основными научно-теоретическими работами  по рассматриваемому вопросу. В список включа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ется не только цитируемая в работе литература, но и вся литература по данно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му вопросу, прочитанная и изученная студентами.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Оформление списка использованной литературы делается  в соответствии с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Приложением Б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4.5.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В 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Приложении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 могут приводиться материалы, дополняющие основное содержание курсовой работы (проекта). Приложения  оформляются на от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дельных листах и обозначаются заглавными буквами.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5.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Требования к оформлению курсовой работы</w:t>
      </w:r>
    </w:p>
    <w:p w:rsidR="00FC4AA2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5.1. Работа выполняется на стандартных листах бумаги формата А</w:t>
      </w:r>
      <w:proofErr w:type="gramStart"/>
      <w:r w:rsidRPr="00271716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на одной стороне, набранного в текстовом редакторе </w:t>
      </w:r>
      <w:proofErr w:type="spellStart"/>
      <w:r w:rsidRPr="00271716">
        <w:rPr>
          <w:rFonts w:ascii="Times New Roman" w:eastAsia="Times New Roman" w:hAnsi="Times New Roman" w:cs="Times New Roman"/>
          <w:sz w:val="26"/>
          <w:szCs w:val="26"/>
        </w:rPr>
        <w:t>Microsoft</w:t>
      </w:r>
      <w:proofErr w:type="spellEnd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716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— 14 шрифтом </w:t>
      </w:r>
      <w:proofErr w:type="spellStart"/>
      <w:r w:rsidRPr="00271716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716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71716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Pr="00271716">
        <w:rPr>
          <w:rFonts w:ascii="Times New Roman" w:eastAsia="Times New Roman" w:hAnsi="Times New Roman" w:cs="Times New Roman"/>
          <w:sz w:val="26"/>
          <w:szCs w:val="26"/>
        </w:rPr>
        <w:t>,  Поля слева составляют — не менее 30мм, справа – 10мм,  верхнее – 20мм,  нижнее-20мм. Межстрочный интервал -1,5. Объем курсовой работы не менее 25 страниц.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5.2.  Курсовая работа содержит: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титульный лист;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лист для рецензии курсовой работы;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содержание;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введение;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основную часть (содержание разделов плана оформляется нумерацией);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заключение;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список использованной литературы;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 приложения.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Титульный лист, страницы для рецензии курсовой  работы и содержания включают в общую нумерацию страниц, но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номера страниц на них не проставляют.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Страницы нумеруются арабскими цифрами. Номер  страницы проставляют в центре нижней части листа без точек.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Титульный лист является  первой страницей курсовой работы и заполняется в соответствии с </w:t>
      </w: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Приложением А.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Слово «СОДЕРЖАНИЕ» записывают в виде заголовка вверху страницы, </w:t>
      </w:r>
      <w:proofErr w:type="gramStart"/>
      <w:r w:rsidRPr="00271716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FC4AA2"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C4AA2"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е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редине</w:t>
      </w:r>
      <w:proofErr w:type="gramEnd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строки заглавными буквами, полужирным шрифтом.</w:t>
      </w:r>
    </w:p>
    <w:p w:rsidR="006117CC" w:rsidRPr="00271716" w:rsidRDefault="00FC4AA2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5.3. 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 xml:space="preserve">Каждую структурную часть работы (введение, название основных частей, заключение), список использованной литературы следует начинать с новой страницы,  записывают в виде заголовка вверху страницы, </w:t>
      </w:r>
      <w:proofErr w:type="gramStart"/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е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редине</w:t>
      </w:r>
      <w:proofErr w:type="gramEnd"/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 xml:space="preserve"> строки заглавными буквами – ВВЕДЕНИЕ.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5.4. Список использованной литературы оформляется  в  алфавитном порядке с указанием исходных данных,  в соответствии с  Приложением В.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Учитывая специфику специальности «Правоведение» список использованной литературы  начинается с законодательных документов, а далее по алфавиту.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u w:val="single"/>
        </w:rPr>
        <w:t>Ссылки на источники в тексте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  следует указывать порядковым номером по списку литературы и страницу, заключенную в квадратные скобки [1,115]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5.5. Приложение оформляется на  последних страницах работы. Каждое приложение начинается с нового листа. Слово «Приложение» записывается в виде заголовка в  правой верхней строке страницы с заглавной буквы, обозначая порядок приложения буквами.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117CC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6.</w:t>
      </w:r>
      <w:r w:rsidR="006117CC" w:rsidRPr="00271716">
        <w:rPr>
          <w:rFonts w:ascii="Times New Roman" w:eastAsia="Times New Roman" w:hAnsi="Times New Roman" w:cs="Times New Roman"/>
          <w:b/>
          <w:sz w:val="26"/>
          <w:szCs w:val="26"/>
        </w:rPr>
        <w:t>Подготовка к защите и защита курсовой работы (проекта)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Курсовые работы (проекты) защищаются и проводятся по графику, утвержденному заместителем директора по учебной работе не позднее, чем за две недели до начала зимних и летних сессий.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Курсовая работа (проект) допускается к защите при наличии рецензии руководителя.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lastRenderedPageBreak/>
        <w:t>Защита курсового проекта представляет собой 5 минутное выступление автора, в котором отражается актуальность, новизна, цели и задачи исследования, его основные содержательные моменты.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При защите курсовой работы оцениваются:</w:t>
      </w:r>
    </w:p>
    <w:p w:rsidR="006117CC" w:rsidRPr="00271716" w:rsidRDefault="00FC4AA2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а) 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умение кратко изложить основное содержание работы и показать ее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br/>
        <w:t>теоретическое и практическое значение;</w:t>
      </w:r>
    </w:p>
    <w:p w:rsidR="006117CC" w:rsidRPr="00271716" w:rsidRDefault="00FC4AA2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степень владения материалом работы при ответах на вопросы;</w:t>
      </w:r>
    </w:p>
    <w:p w:rsidR="006117CC" w:rsidRPr="00271716" w:rsidRDefault="00FC4AA2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в) 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умение аргументировать, защищать свою точку зрения, вести науч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ную дискуссию.</w:t>
      </w:r>
    </w:p>
    <w:p w:rsidR="00FC4AA2" w:rsidRPr="00271716" w:rsidRDefault="00FC4AA2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FC4AA2" w:rsidRPr="00271716" w:rsidRDefault="00FC4AA2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FC4AA2" w:rsidRPr="00271716" w:rsidRDefault="00FC4AA2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117CC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7.</w:t>
      </w:r>
      <w:r w:rsidR="006117CC" w:rsidRPr="00271716">
        <w:rPr>
          <w:rFonts w:ascii="Times New Roman" w:eastAsia="Times New Roman" w:hAnsi="Times New Roman" w:cs="Times New Roman"/>
          <w:b/>
          <w:sz w:val="26"/>
          <w:szCs w:val="26"/>
        </w:rPr>
        <w:t>Параметры оценки содержания, оформления и защиты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курсовой работы (проекта)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7.1. С учетом рецензии курсовой работы (проекта), а также проведения студентами  ее защиты, курсовая работа (проект) оценивается по пяти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балльной системе на основе следующих параметров:</w:t>
      </w:r>
    </w:p>
    <w:p w:rsidR="006117CC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1)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Актуальность тематики, соответствие современному состоянию и перспективам развития соответствующей отрасли науки, практическим зада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softHyphen/>
        <w:t>чам.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2</w:t>
      </w:r>
      <w:r w:rsidR="007137A4"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)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Умение четко определить проблему, объект и предмет исследования, сформулировать цель, задачи и рабочую гипотезу.</w:t>
      </w:r>
    </w:p>
    <w:p w:rsidR="006117CC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3)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Умение дать критический анализ монографической и периодической литературы по теме курсовой работы, характеристику истории исследуемой проблемы и ее современного состояния.</w:t>
      </w:r>
    </w:p>
    <w:p w:rsidR="006117CC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4)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Владение методикой исследования.</w:t>
      </w:r>
    </w:p>
    <w:p w:rsidR="006117CC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5)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Умение анализировать и обобщать полученные результаты, делать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br/>
        <w:t>обоснованные выводы и практические рекомендации.</w:t>
      </w:r>
    </w:p>
    <w:p w:rsidR="006117CC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6)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Степень решения выдвинутых задач, достоверность полученных результатов.</w:t>
      </w:r>
    </w:p>
    <w:p w:rsidR="006117CC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7)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Содержательная сторона: логичность и последовательность, полнота изложения материала, общая грамотность.</w:t>
      </w:r>
    </w:p>
    <w:p w:rsidR="006117CC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>8)</w:t>
      </w:r>
      <w:r w:rsidR="006117CC" w:rsidRPr="00271716">
        <w:rPr>
          <w:rFonts w:ascii="Times New Roman" w:eastAsia="Times New Roman" w:hAnsi="Times New Roman" w:cs="Times New Roman"/>
          <w:sz w:val="26"/>
          <w:szCs w:val="26"/>
        </w:rPr>
        <w:t>Внешнее оформление: оформление в соответствии с Положением титульного листа, текста работы, списка использованной литературы и приложения.</w:t>
      </w:r>
    </w:p>
    <w:p w:rsidR="007137A4" w:rsidRPr="00271716" w:rsidRDefault="007137A4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С учетом перечисленных параметров выставляются 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следующие оценки: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— 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«Отлично»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: полное соблюдение всех предъявляемых к работе требова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ний; творческий характер работы, грамотное и четкое изложение ее результа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тов, полные и аргументированные ответы на все заданные во время защиты вопросы.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«Хорошо»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: реферативная часть работы выполнена на высоком уровне, исследовательская часть и выводы по ней выглядят недостаточно. Отдельные недостатки в изложении результатов исследования.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-</w:t>
      </w:r>
      <w:r w:rsidR="007137A4" w:rsidRPr="0027171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«Удовлетворительно»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>: суть проблемы раскрыта неполно, исследовательская часть выполнена недостаточно тщательно, но полученные результа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softHyphen/>
        <w:t>ты могут быть использованы в практической деятельности. Существенные недостатки в изложении результатов исследования и ответах на вопросы во время защиты.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— </w:t>
      </w:r>
      <w:r w:rsidRPr="00271716">
        <w:rPr>
          <w:rFonts w:ascii="Times New Roman" w:eastAsia="Times New Roman" w:hAnsi="Times New Roman" w:cs="Times New Roman"/>
          <w:b/>
          <w:sz w:val="26"/>
          <w:szCs w:val="26"/>
        </w:rPr>
        <w:t>«Неудовлетворительно»</w:t>
      </w: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: несоблюдение основных требований к курсовому проекту, </w:t>
      </w:r>
      <w:proofErr w:type="spellStart"/>
      <w:r w:rsidRPr="00271716">
        <w:rPr>
          <w:rFonts w:ascii="Times New Roman" w:eastAsia="Times New Roman" w:hAnsi="Times New Roman" w:cs="Times New Roman"/>
          <w:sz w:val="26"/>
          <w:szCs w:val="26"/>
        </w:rPr>
        <w:t>невладение</w:t>
      </w:r>
      <w:proofErr w:type="spellEnd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материалом, неумение ответить на вопросы.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7.2. Обучающемуся, получившему неудовлетворительную оценку по курсовой работе (проекту):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lastRenderedPageBreak/>
        <w:t>-не разрешается допу</w:t>
      </w:r>
      <w:proofErr w:type="gramStart"/>
      <w:r w:rsidRPr="00271716">
        <w:rPr>
          <w:rFonts w:ascii="Times New Roman" w:eastAsia="Times New Roman" w:hAnsi="Times New Roman" w:cs="Times New Roman"/>
          <w:sz w:val="26"/>
          <w:szCs w:val="26"/>
        </w:rPr>
        <w:t>ск к сд</w:t>
      </w:r>
      <w:proofErr w:type="gramEnd"/>
      <w:r w:rsidRPr="00271716">
        <w:rPr>
          <w:rFonts w:ascii="Times New Roman" w:eastAsia="Times New Roman" w:hAnsi="Times New Roman" w:cs="Times New Roman"/>
          <w:sz w:val="26"/>
          <w:szCs w:val="26"/>
        </w:rPr>
        <w:t>аче итогового контроля знаний по данной дисциплине;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-предоставляется право выбора новой темы или разрешается доработка прежней курсовой работы (проекта)  по решению соответствующей предметной (цикловой) комиссий.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Защита курсовой работы (проекта) принимается комиссией из числа преподавателей  по решению соответствующей предметной (цикловой) комиссии.</w:t>
      </w:r>
    </w:p>
    <w:p w:rsidR="006117CC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7.3. </w:t>
      </w:r>
      <w:proofErr w:type="gramStart"/>
      <w:r w:rsidRPr="00271716">
        <w:rPr>
          <w:rFonts w:ascii="Times New Roman" w:eastAsia="Times New Roman" w:hAnsi="Times New Roman" w:cs="Times New Roman"/>
          <w:sz w:val="26"/>
          <w:szCs w:val="26"/>
        </w:rPr>
        <w:t>Принятые у обучающихся курсовые работы (проекты) хранятся в архиве колледжа сроком два года.</w:t>
      </w:r>
      <w:proofErr w:type="gramEnd"/>
      <w:r w:rsidRPr="00271716">
        <w:rPr>
          <w:rFonts w:ascii="Times New Roman" w:eastAsia="Times New Roman" w:hAnsi="Times New Roman" w:cs="Times New Roman"/>
          <w:sz w:val="26"/>
          <w:szCs w:val="26"/>
        </w:rPr>
        <w:t xml:space="preserve"> По истечению данного срока все курсовые работы (проекты) списываются по акту и уничтожаются.</w:t>
      </w:r>
    </w:p>
    <w:p w:rsidR="001502FF" w:rsidRPr="00271716" w:rsidRDefault="006117CC" w:rsidP="00700F7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1716">
        <w:rPr>
          <w:rFonts w:ascii="Times New Roman" w:eastAsia="Times New Roman" w:hAnsi="Times New Roman" w:cs="Times New Roman"/>
          <w:sz w:val="26"/>
          <w:szCs w:val="26"/>
        </w:rPr>
        <w:t>7.4. Лучшие курсовые работы (проекты), представляющие учебно-методическую ценность хранятся в соответствующих предметно (цикловых) комиссиях и используются в качестве учебных пособий в колледже.</w:t>
      </w:r>
    </w:p>
    <w:sectPr w:rsidR="001502FF" w:rsidRPr="00271716" w:rsidSect="002717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FCF"/>
    <w:multiLevelType w:val="multilevel"/>
    <w:tmpl w:val="0E48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0A4"/>
    <w:multiLevelType w:val="multilevel"/>
    <w:tmpl w:val="90882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60B4"/>
    <w:multiLevelType w:val="multilevel"/>
    <w:tmpl w:val="5CFCC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30EF4"/>
    <w:multiLevelType w:val="multilevel"/>
    <w:tmpl w:val="BAFCEA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D1900"/>
    <w:multiLevelType w:val="hybridMultilevel"/>
    <w:tmpl w:val="18062292"/>
    <w:lvl w:ilvl="0" w:tplc="EBEEC1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D6287"/>
    <w:multiLevelType w:val="multilevel"/>
    <w:tmpl w:val="1E6A4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57F1B"/>
    <w:multiLevelType w:val="hybridMultilevel"/>
    <w:tmpl w:val="B55054DA"/>
    <w:lvl w:ilvl="0" w:tplc="9CB42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625FA"/>
    <w:multiLevelType w:val="multilevel"/>
    <w:tmpl w:val="5BECE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C201B"/>
    <w:multiLevelType w:val="multilevel"/>
    <w:tmpl w:val="13F62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A2A63"/>
    <w:multiLevelType w:val="multilevel"/>
    <w:tmpl w:val="B2E45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F3471"/>
    <w:multiLevelType w:val="multilevel"/>
    <w:tmpl w:val="FD2E7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A758F"/>
    <w:multiLevelType w:val="multilevel"/>
    <w:tmpl w:val="92B24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17CC"/>
    <w:rsid w:val="001502FF"/>
    <w:rsid w:val="00246DE5"/>
    <w:rsid w:val="00271716"/>
    <w:rsid w:val="006117CC"/>
    <w:rsid w:val="00700F72"/>
    <w:rsid w:val="007137A4"/>
    <w:rsid w:val="00746F14"/>
    <w:rsid w:val="00AF72F7"/>
    <w:rsid w:val="00F712B2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7C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17CC"/>
    <w:rPr>
      <w:b/>
      <w:bCs/>
    </w:rPr>
  </w:style>
  <w:style w:type="character" w:styleId="a6">
    <w:name w:val="Emphasis"/>
    <w:basedOn w:val="a0"/>
    <w:uiPriority w:val="20"/>
    <w:qFormat/>
    <w:rsid w:val="006117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14-3Кабинет</cp:lastModifiedBy>
  <cp:revision>7</cp:revision>
  <cp:lastPrinted>2019-04-06T06:31:00Z</cp:lastPrinted>
  <dcterms:created xsi:type="dcterms:W3CDTF">2019-04-06T04:52:00Z</dcterms:created>
  <dcterms:modified xsi:type="dcterms:W3CDTF">2019-04-06T06:34:00Z</dcterms:modified>
</cp:coreProperties>
</file>